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916" w:rsidRDefault="001022B4">
      <w:pPr>
        <w:pStyle w:val="Corpsdetexte"/>
        <w:spacing w:line="20" w:lineRule="exact"/>
        <w:ind w:left="99" w:right="-29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26" style="width:475pt;height:.5pt;mso-position-horizontal-relative:char;mso-position-vertical-relative:line" coordsize="9500,10">
            <v:line id="_x0000_s1027" style="position:absolute" from="0,5" to="9500,5" strokeweight=".16953mm"/>
            <w10:wrap type="none"/>
            <w10:anchorlock/>
          </v:group>
        </w:pict>
      </w:r>
    </w:p>
    <w:p w:rsidR="008B7916" w:rsidRDefault="008B7916">
      <w:pPr>
        <w:pStyle w:val="Corpsdetexte"/>
        <w:spacing w:before="1"/>
        <w:rPr>
          <w:rFonts w:ascii="Times New Roman"/>
          <w:sz w:val="18"/>
        </w:rPr>
      </w:pPr>
    </w:p>
    <w:p w:rsidR="008B7916" w:rsidRPr="001022B4" w:rsidRDefault="001022B4">
      <w:pPr>
        <w:spacing w:before="93"/>
        <w:ind w:left="2125" w:right="2067"/>
        <w:jc w:val="center"/>
        <w:rPr>
          <w:b/>
          <w:sz w:val="25"/>
          <w:lang w:val="fr-CA"/>
        </w:rPr>
      </w:pPr>
      <w:r w:rsidRPr="001022B4">
        <w:rPr>
          <w:b/>
          <w:color w:val="050505"/>
          <w:sz w:val="25"/>
          <w:lang w:val="fr-CA"/>
        </w:rPr>
        <w:t>OFFRE D'EMPLOI - INSPECTEUR MUNICIPAL</w:t>
      </w:r>
    </w:p>
    <w:p w:rsidR="008B7916" w:rsidRPr="001022B4" w:rsidRDefault="008B7916">
      <w:pPr>
        <w:pStyle w:val="Corpsdetexte"/>
        <w:spacing w:before="8"/>
        <w:rPr>
          <w:b/>
          <w:sz w:val="29"/>
          <w:lang w:val="fr-CA"/>
        </w:rPr>
      </w:pPr>
    </w:p>
    <w:p w:rsidR="008B7916" w:rsidRPr="001022B4" w:rsidRDefault="001022B4">
      <w:pPr>
        <w:spacing w:before="1"/>
        <w:ind w:left="152"/>
        <w:rPr>
          <w:b/>
          <w:sz w:val="20"/>
          <w:lang w:val="fr-CA"/>
        </w:rPr>
      </w:pPr>
      <w:r w:rsidRPr="001022B4">
        <w:rPr>
          <w:color w:val="050505"/>
          <w:w w:val="105"/>
          <w:sz w:val="20"/>
          <w:lang w:val="fr-CA"/>
        </w:rPr>
        <w:t xml:space="preserve">La Municipalité est </w:t>
      </w:r>
      <w:r w:rsidRPr="001022B4">
        <w:rPr>
          <w:rFonts w:ascii="Times New Roman" w:hAnsi="Times New Roman"/>
          <w:color w:val="050505"/>
          <w:w w:val="105"/>
          <w:lang w:val="fr-CA"/>
        </w:rPr>
        <w:t xml:space="preserve">à </w:t>
      </w:r>
      <w:r w:rsidRPr="001022B4">
        <w:rPr>
          <w:color w:val="050505"/>
          <w:w w:val="105"/>
          <w:sz w:val="20"/>
          <w:lang w:val="fr-CA"/>
        </w:rPr>
        <w:t xml:space="preserve">la recherche d'un </w:t>
      </w:r>
      <w:r w:rsidRPr="001022B4">
        <w:rPr>
          <w:b/>
          <w:color w:val="050505"/>
          <w:w w:val="105"/>
          <w:sz w:val="20"/>
          <w:lang w:val="fr-CA"/>
        </w:rPr>
        <w:t>Inspecteur Municipal.</w:t>
      </w:r>
    </w:p>
    <w:p w:rsidR="008B7916" w:rsidRPr="001022B4" w:rsidRDefault="008B7916">
      <w:pPr>
        <w:pStyle w:val="Corpsdetexte"/>
        <w:spacing w:before="1"/>
        <w:rPr>
          <w:b/>
          <w:sz w:val="21"/>
          <w:lang w:val="fr-CA"/>
        </w:rPr>
      </w:pPr>
    </w:p>
    <w:p w:rsidR="008B7916" w:rsidRPr="001022B4" w:rsidRDefault="001022B4">
      <w:pPr>
        <w:pStyle w:val="Titre1"/>
        <w:rPr>
          <w:u w:val="none"/>
          <w:lang w:val="fr-CA"/>
        </w:rPr>
      </w:pPr>
      <w:r w:rsidRPr="001022B4">
        <w:rPr>
          <w:color w:val="050505"/>
          <w:u w:val="thick" w:color="050505"/>
          <w:lang w:val="fr-CA"/>
        </w:rPr>
        <w:t>RESPONSABILITÉS</w:t>
      </w:r>
    </w:p>
    <w:p w:rsidR="008B7916" w:rsidRPr="001022B4" w:rsidRDefault="008B7916">
      <w:pPr>
        <w:pStyle w:val="Corpsdetexte"/>
        <w:spacing w:before="9"/>
        <w:rPr>
          <w:b/>
          <w:sz w:val="30"/>
          <w:lang w:val="fr-CA"/>
        </w:rPr>
      </w:pPr>
    </w:p>
    <w:p w:rsidR="008B7916" w:rsidRPr="001022B4" w:rsidRDefault="001022B4">
      <w:pPr>
        <w:pStyle w:val="Corpsdetexte"/>
        <w:spacing w:line="300" w:lineRule="auto"/>
        <w:ind w:left="146" w:right="129" w:hanging="3"/>
        <w:jc w:val="both"/>
        <w:rPr>
          <w:lang w:val="fr-CA"/>
        </w:rPr>
      </w:pPr>
      <w:r w:rsidRPr="001022B4">
        <w:rPr>
          <w:color w:val="050505"/>
          <w:w w:val="110"/>
          <w:lang w:val="fr-CA"/>
        </w:rPr>
        <w:t>Sous l'autorité de la Directrice générale, l'</w:t>
      </w:r>
      <w:proofErr w:type="spellStart"/>
      <w:r w:rsidRPr="001022B4">
        <w:rPr>
          <w:color w:val="050505"/>
          <w:w w:val="110"/>
          <w:lang w:val="fr-CA"/>
        </w:rPr>
        <w:t>lnspecteur</w:t>
      </w:r>
      <w:proofErr w:type="spellEnd"/>
      <w:r w:rsidRPr="001022B4">
        <w:rPr>
          <w:color w:val="050505"/>
          <w:w w:val="110"/>
          <w:lang w:val="fr-CA"/>
        </w:rPr>
        <w:t>(</w:t>
      </w:r>
      <w:proofErr w:type="spellStart"/>
      <w:r w:rsidRPr="001022B4">
        <w:rPr>
          <w:color w:val="050505"/>
          <w:w w:val="110"/>
          <w:lang w:val="fr-CA"/>
        </w:rPr>
        <w:t>trice</w:t>
      </w:r>
      <w:proofErr w:type="spellEnd"/>
      <w:r w:rsidRPr="001022B4">
        <w:rPr>
          <w:color w:val="050505"/>
          <w:w w:val="110"/>
          <w:lang w:val="fr-CA"/>
        </w:rPr>
        <w:t>) municipal assure que les dispositions</w:t>
      </w:r>
      <w:r w:rsidRPr="001022B4">
        <w:rPr>
          <w:color w:val="050505"/>
          <w:w w:val="110"/>
          <w:lang w:val="fr-CA"/>
        </w:rPr>
        <w:t xml:space="preserve"> de tous les règlements municipaux (construction, zonage, lotissement, nuisances et autres)</w:t>
      </w:r>
      <w:r w:rsidRPr="001022B4">
        <w:rPr>
          <w:color w:val="050505"/>
          <w:spacing w:val="-43"/>
          <w:w w:val="110"/>
          <w:lang w:val="fr-CA"/>
        </w:rPr>
        <w:t xml:space="preserve"> </w:t>
      </w:r>
      <w:r w:rsidRPr="001022B4">
        <w:rPr>
          <w:color w:val="050505"/>
          <w:w w:val="110"/>
          <w:lang w:val="fr-CA"/>
        </w:rPr>
        <w:t xml:space="preserve">sont observées et imposées. Cet officier municipal sera appelé </w:t>
      </w:r>
      <w:r w:rsidRPr="001022B4">
        <w:rPr>
          <w:rFonts w:ascii="Times New Roman" w:hAnsi="Times New Roman"/>
          <w:color w:val="050505"/>
          <w:w w:val="110"/>
          <w:sz w:val="22"/>
          <w:lang w:val="fr-CA"/>
        </w:rPr>
        <w:t xml:space="preserve">à </w:t>
      </w:r>
      <w:r w:rsidRPr="001022B4">
        <w:rPr>
          <w:color w:val="050505"/>
          <w:w w:val="110"/>
          <w:lang w:val="fr-CA"/>
        </w:rPr>
        <w:t>effectuer les tâches suivantes</w:t>
      </w:r>
      <w:r w:rsidRPr="001022B4">
        <w:rPr>
          <w:color w:val="050505"/>
          <w:spacing w:val="-36"/>
          <w:w w:val="110"/>
          <w:lang w:val="fr-CA"/>
        </w:rPr>
        <w:t xml:space="preserve"> </w:t>
      </w:r>
      <w:r w:rsidRPr="001022B4">
        <w:rPr>
          <w:color w:val="050505"/>
          <w:w w:val="110"/>
          <w:lang w:val="fr-CA"/>
        </w:rPr>
        <w:t>: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before="3"/>
        <w:ind w:left="872" w:hanging="371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Recevoir, traiter et répondre aux diverses demandes des citoyens et des</w:t>
      </w:r>
      <w:r w:rsidRPr="001022B4">
        <w:rPr>
          <w:color w:val="050505"/>
          <w:spacing w:val="-47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professionnels;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before="116" w:line="304" w:lineRule="auto"/>
        <w:ind w:right="163" w:hanging="364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Étudier</w:t>
      </w:r>
      <w:r w:rsidRPr="001022B4">
        <w:rPr>
          <w:color w:val="050505"/>
          <w:spacing w:val="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et</w:t>
      </w:r>
      <w:r w:rsidRPr="001022B4">
        <w:rPr>
          <w:color w:val="050505"/>
          <w:spacing w:val="-10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analyser</w:t>
      </w:r>
      <w:r w:rsidRPr="001022B4">
        <w:rPr>
          <w:color w:val="050505"/>
          <w:spacing w:val="2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les</w:t>
      </w:r>
      <w:r w:rsidRPr="001022B4">
        <w:rPr>
          <w:color w:val="050505"/>
          <w:spacing w:val="-4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demandes</w:t>
      </w:r>
      <w:r w:rsidRPr="001022B4">
        <w:rPr>
          <w:color w:val="050505"/>
          <w:spacing w:val="3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</w:t>
      </w:r>
      <w:r w:rsidRPr="001022B4">
        <w:rPr>
          <w:color w:val="050505"/>
          <w:spacing w:val="-20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permis,</w:t>
      </w:r>
      <w:r w:rsidRPr="001022B4">
        <w:rPr>
          <w:color w:val="050505"/>
          <w:spacing w:val="-12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</w:t>
      </w:r>
      <w:r w:rsidRPr="001022B4">
        <w:rPr>
          <w:color w:val="050505"/>
          <w:spacing w:val="-19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certificats,</w:t>
      </w:r>
      <w:r w:rsidRPr="001022B4">
        <w:rPr>
          <w:color w:val="050505"/>
          <w:spacing w:val="-14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ou</w:t>
      </w:r>
      <w:r w:rsidRPr="001022B4">
        <w:rPr>
          <w:color w:val="050505"/>
          <w:spacing w:val="-8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des</w:t>
      </w:r>
      <w:r w:rsidRPr="001022B4">
        <w:rPr>
          <w:color w:val="050505"/>
          <w:spacing w:val="-1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attestations</w:t>
      </w:r>
      <w:r w:rsidRPr="001022B4">
        <w:rPr>
          <w:color w:val="050505"/>
          <w:spacing w:val="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et</w:t>
      </w:r>
      <w:r w:rsidRPr="001022B4">
        <w:rPr>
          <w:color w:val="050505"/>
          <w:spacing w:val="-9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assurer leurs</w:t>
      </w:r>
      <w:r w:rsidRPr="001022B4">
        <w:rPr>
          <w:color w:val="050505"/>
          <w:spacing w:val="5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suivis;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3"/>
          <w:tab w:val="left" w:pos="875"/>
        </w:tabs>
        <w:spacing w:before="55" w:line="312" w:lineRule="auto"/>
        <w:ind w:left="867" w:right="98" w:hanging="365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 xml:space="preserve">Agir comme </w:t>
      </w:r>
      <w:proofErr w:type="spellStart"/>
      <w:r w:rsidRPr="001022B4">
        <w:rPr>
          <w:color w:val="050505"/>
          <w:w w:val="110"/>
          <w:sz w:val="20"/>
          <w:lang w:val="fr-CA"/>
        </w:rPr>
        <w:t>inspect</w:t>
      </w:r>
      <w:proofErr w:type="spellEnd"/>
      <w:r w:rsidRPr="001022B4">
        <w:rPr>
          <w:color w:val="050505"/>
          <w:w w:val="110"/>
          <w:sz w:val="20"/>
          <w:lang w:val="fr-CA"/>
        </w:rPr>
        <w:t xml:space="preserve"> </w:t>
      </w:r>
      <w:proofErr w:type="spellStart"/>
      <w:r w:rsidRPr="001022B4">
        <w:rPr>
          <w:color w:val="050505"/>
          <w:w w:val="110"/>
          <w:sz w:val="20"/>
          <w:lang w:val="fr-CA"/>
        </w:rPr>
        <w:t>eu</w:t>
      </w:r>
      <w:r w:rsidRPr="001022B4">
        <w:rPr>
          <w:color w:val="262626"/>
          <w:w w:val="110"/>
          <w:sz w:val="20"/>
          <w:lang w:val="fr-CA"/>
        </w:rPr>
        <w:t>r</w:t>
      </w:r>
      <w:proofErr w:type="spellEnd"/>
      <w:r w:rsidRPr="001022B4">
        <w:rPr>
          <w:color w:val="262626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des bâtiments, de l'urbanisme et de l'environnement, désigné au sens du</w:t>
      </w:r>
      <w:r w:rsidRPr="001022B4">
        <w:rPr>
          <w:color w:val="050505"/>
          <w:spacing w:val="-17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code</w:t>
      </w:r>
      <w:r w:rsidRPr="001022B4">
        <w:rPr>
          <w:color w:val="050505"/>
          <w:spacing w:val="-6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municipal,</w:t>
      </w:r>
      <w:r w:rsidRPr="001022B4">
        <w:rPr>
          <w:color w:val="050505"/>
          <w:spacing w:val="-1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des</w:t>
      </w:r>
      <w:r w:rsidRPr="001022B4">
        <w:rPr>
          <w:color w:val="050505"/>
          <w:spacing w:val="-1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lois</w:t>
      </w:r>
      <w:r w:rsidRPr="001022B4">
        <w:rPr>
          <w:color w:val="050505"/>
          <w:spacing w:val="-6"/>
          <w:w w:val="110"/>
          <w:sz w:val="20"/>
          <w:lang w:val="fr-CA"/>
        </w:rPr>
        <w:t xml:space="preserve"> </w:t>
      </w:r>
      <w:proofErr w:type="gramStart"/>
      <w:r w:rsidRPr="001022B4">
        <w:rPr>
          <w:color w:val="050505"/>
          <w:spacing w:val="-5"/>
          <w:w w:val="110"/>
          <w:sz w:val="20"/>
          <w:lang w:val="fr-CA"/>
        </w:rPr>
        <w:t>d</w:t>
      </w:r>
      <w:r w:rsidRPr="001022B4">
        <w:rPr>
          <w:color w:val="262626"/>
          <w:spacing w:val="-5"/>
          <w:w w:val="110"/>
          <w:sz w:val="20"/>
          <w:lang w:val="fr-CA"/>
        </w:rPr>
        <w:t>'</w:t>
      </w:r>
      <w:r w:rsidRPr="001022B4">
        <w:rPr>
          <w:color w:val="262626"/>
          <w:spacing w:val="-38"/>
          <w:w w:val="110"/>
          <w:sz w:val="20"/>
          <w:lang w:val="fr-CA"/>
        </w:rPr>
        <w:t xml:space="preserve"> </w:t>
      </w:r>
      <w:proofErr w:type="spellStart"/>
      <w:r w:rsidRPr="001022B4">
        <w:rPr>
          <w:color w:val="050505"/>
          <w:w w:val="110"/>
          <w:sz w:val="20"/>
          <w:lang w:val="fr-CA"/>
        </w:rPr>
        <w:t>am</w:t>
      </w:r>
      <w:proofErr w:type="spellEnd"/>
      <w:proofErr w:type="gramEnd"/>
      <w:r w:rsidRPr="001022B4">
        <w:rPr>
          <w:color w:val="050505"/>
          <w:spacing w:val="-19"/>
          <w:w w:val="110"/>
          <w:sz w:val="20"/>
          <w:lang w:val="fr-CA"/>
        </w:rPr>
        <w:t xml:space="preserve"> </w:t>
      </w:r>
      <w:proofErr w:type="spellStart"/>
      <w:r w:rsidRPr="001022B4">
        <w:rPr>
          <w:color w:val="050505"/>
          <w:w w:val="110"/>
          <w:sz w:val="20"/>
          <w:lang w:val="fr-CA"/>
        </w:rPr>
        <w:t>énagem</w:t>
      </w:r>
      <w:proofErr w:type="spellEnd"/>
      <w:r w:rsidRPr="001022B4">
        <w:rPr>
          <w:color w:val="050505"/>
          <w:spacing w:val="-31"/>
          <w:w w:val="110"/>
          <w:sz w:val="20"/>
          <w:lang w:val="fr-CA"/>
        </w:rPr>
        <w:t xml:space="preserve"> </w:t>
      </w:r>
      <w:proofErr w:type="spellStart"/>
      <w:r w:rsidRPr="001022B4">
        <w:rPr>
          <w:color w:val="050505"/>
          <w:w w:val="110"/>
          <w:sz w:val="20"/>
          <w:lang w:val="fr-CA"/>
        </w:rPr>
        <w:t>ent</w:t>
      </w:r>
      <w:proofErr w:type="spellEnd"/>
      <w:r w:rsidRPr="001022B4">
        <w:rPr>
          <w:color w:val="050505"/>
          <w:spacing w:val="16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et</w:t>
      </w:r>
      <w:r w:rsidRPr="001022B4">
        <w:rPr>
          <w:color w:val="050505"/>
          <w:spacing w:val="4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les</w:t>
      </w:r>
      <w:r w:rsidRPr="001022B4">
        <w:rPr>
          <w:color w:val="050505"/>
          <w:spacing w:val="-5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règlementations</w:t>
      </w:r>
      <w:r w:rsidRPr="001022B4">
        <w:rPr>
          <w:color w:val="050505"/>
          <w:spacing w:val="-20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municipales;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line="312" w:lineRule="auto"/>
        <w:ind w:right="515" w:hanging="364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Émettre des avis d'infraction et préparer les constats en représentant la municipalité lorsque</w:t>
      </w:r>
      <w:r w:rsidRPr="001022B4">
        <w:rPr>
          <w:color w:val="050505"/>
          <w:spacing w:val="-3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requis;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ind w:left="872" w:hanging="371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 xml:space="preserve">Effectuer toute autre tâche </w:t>
      </w:r>
      <w:proofErr w:type="spellStart"/>
      <w:r w:rsidRPr="001022B4">
        <w:rPr>
          <w:color w:val="050505"/>
          <w:w w:val="110"/>
          <w:sz w:val="20"/>
          <w:lang w:val="fr-CA"/>
        </w:rPr>
        <w:t>requi</w:t>
      </w:r>
      <w:proofErr w:type="spellEnd"/>
      <w:r w:rsidRPr="001022B4">
        <w:rPr>
          <w:color w:val="050505"/>
          <w:spacing w:val="-36"/>
          <w:w w:val="110"/>
          <w:sz w:val="20"/>
          <w:lang w:val="fr-CA"/>
        </w:rPr>
        <w:t xml:space="preserve"> </w:t>
      </w:r>
      <w:r w:rsidRPr="001022B4">
        <w:rPr>
          <w:color w:val="050505"/>
          <w:spacing w:val="2"/>
          <w:w w:val="110"/>
          <w:sz w:val="20"/>
          <w:lang w:val="fr-CA"/>
        </w:rPr>
        <w:t>se</w:t>
      </w:r>
      <w:r w:rsidRPr="001022B4">
        <w:rPr>
          <w:color w:val="262626"/>
          <w:spacing w:val="2"/>
          <w:w w:val="110"/>
          <w:sz w:val="20"/>
          <w:lang w:val="fr-CA"/>
        </w:rPr>
        <w:t>.</w:t>
      </w:r>
    </w:p>
    <w:p w:rsidR="008B7916" w:rsidRPr="001022B4" w:rsidRDefault="008B7916">
      <w:pPr>
        <w:pStyle w:val="Corpsdetexte"/>
        <w:spacing w:before="2"/>
        <w:rPr>
          <w:sz w:val="30"/>
          <w:lang w:val="fr-CA"/>
        </w:rPr>
      </w:pPr>
    </w:p>
    <w:p w:rsidR="008B7916" w:rsidRDefault="001022B4">
      <w:pPr>
        <w:pStyle w:val="Titre1"/>
        <w:spacing w:before="0"/>
        <w:rPr>
          <w:u w:val="none"/>
        </w:rPr>
      </w:pPr>
      <w:r>
        <w:rPr>
          <w:color w:val="050505"/>
          <w:u w:val="none"/>
        </w:rPr>
        <w:t>EXIGENCES ET QUALIFICATIONS</w:t>
      </w:r>
    </w:p>
    <w:p w:rsidR="008B7916" w:rsidRDefault="008B7916">
      <w:pPr>
        <w:pStyle w:val="Corpsdetexte"/>
        <w:spacing w:before="1"/>
        <w:rPr>
          <w:b/>
          <w:sz w:val="32"/>
        </w:rPr>
      </w:pP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before="0" w:line="304" w:lineRule="auto"/>
        <w:ind w:right="446" w:hanging="363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Détenir un diplôme d'études dans une discipline d'aménagement ou d'urbanisme; ou posséder une combinaison pertinente de formation et</w:t>
      </w:r>
      <w:r w:rsidRPr="001022B4">
        <w:rPr>
          <w:color w:val="050505"/>
          <w:spacing w:val="31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d'expérience;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68"/>
          <w:tab w:val="left" w:pos="869"/>
        </w:tabs>
        <w:spacing w:before="50"/>
        <w:ind w:left="868" w:hanging="367"/>
        <w:rPr>
          <w:sz w:val="20"/>
          <w:lang w:val="fr-CA"/>
        </w:rPr>
      </w:pPr>
      <w:r w:rsidRPr="001022B4">
        <w:rPr>
          <w:color w:val="050505"/>
          <w:w w:val="105"/>
          <w:sz w:val="20"/>
          <w:lang w:val="fr-CA"/>
        </w:rPr>
        <w:t>Connaissance des codes, lois et règlement</w:t>
      </w:r>
      <w:r w:rsidRPr="001022B4">
        <w:rPr>
          <w:color w:val="050505"/>
          <w:w w:val="105"/>
          <w:sz w:val="20"/>
          <w:lang w:val="fr-CA"/>
        </w:rPr>
        <w:t>ations en lien avec les</w:t>
      </w:r>
      <w:r w:rsidRPr="001022B4">
        <w:rPr>
          <w:color w:val="050505"/>
          <w:spacing w:val="18"/>
          <w:w w:val="105"/>
          <w:sz w:val="20"/>
          <w:lang w:val="fr-CA"/>
        </w:rPr>
        <w:t xml:space="preserve"> </w:t>
      </w:r>
      <w:r w:rsidRPr="001022B4">
        <w:rPr>
          <w:color w:val="050505"/>
          <w:w w:val="105"/>
          <w:sz w:val="20"/>
          <w:lang w:val="fr-CA"/>
        </w:rPr>
        <w:t>tâches;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1"/>
          <w:tab w:val="left" w:pos="872"/>
        </w:tabs>
        <w:spacing w:before="97" w:line="312" w:lineRule="auto"/>
        <w:ind w:right="837" w:hanging="364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Faire preuve d'initiative, être autonome, responsable et fiable; et être capable de collaborer et travailler en équipe;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before="41"/>
        <w:ind w:left="872" w:hanging="371"/>
        <w:rPr>
          <w:sz w:val="20"/>
          <w:lang w:val="fr-CA"/>
        </w:rPr>
      </w:pPr>
      <w:r w:rsidRPr="001022B4">
        <w:rPr>
          <w:color w:val="050505"/>
          <w:w w:val="105"/>
          <w:sz w:val="20"/>
          <w:lang w:val="fr-CA"/>
        </w:rPr>
        <w:t xml:space="preserve">Excellente maîtrise du français et de </w:t>
      </w:r>
      <w:proofErr w:type="gramStart"/>
      <w:r w:rsidRPr="001022B4">
        <w:rPr>
          <w:color w:val="050505"/>
          <w:w w:val="105"/>
          <w:sz w:val="20"/>
          <w:lang w:val="fr-CA"/>
        </w:rPr>
        <w:t xml:space="preserve">l'anglais </w:t>
      </w:r>
      <w:r w:rsidRPr="001022B4">
        <w:rPr>
          <w:color w:val="262626"/>
          <w:w w:val="105"/>
          <w:sz w:val="20"/>
          <w:lang w:val="fr-CA"/>
        </w:rPr>
        <w:t>,</w:t>
      </w:r>
      <w:proofErr w:type="gramEnd"/>
      <w:r w:rsidRPr="001022B4">
        <w:rPr>
          <w:color w:val="262626"/>
          <w:w w:val="105"/>
          <w:sz w:val="20"/>
          <w:lang w:val="fr-CA"/>
        </w:rPr>
        <w:t xml:space="preserve"> </w:t>
      </w:r>
      <w:r w:rsidRPr="001022B4">
        <w:rPr>
          <w:color w:val="050505"/>
          <w:w w:val="105"/>
          <w:sz w:val="20"/>
          <w:lang w:val="fr-CA"/>
        </w:rPr>
        <w:t>parlé et</w:t>
      </w:r>
      <w:r w:rsidRPr="001022B4">
        <w:rPr>
          <w:color w:val="050505"/>
          <w:spacing w:val="36"/>
          <w:w w:val="105"/>
          <w:sz w:val="20"/>
          <w:lang w:val="fr-CA"/>
        </w:rPr>
        <w:t xml:space="preserve"> </w:t>
      </w:r>
      <w:r w:rsidRPr="001022B4">
        <w:rPr>
          <w:color w:val="050505"/>
          <w:w w:val="105"/>
          <w:sz w:val="20"/>
          <w:lang w:val="fr-CA"/>
        </w:rPr>
        <w:t>écrit;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3"/>
          <w:tab w:val="left" w:pos="874"/>
        </w:tabs>
        <w:spacing w:before="106"/>
        <w:ind w:left="873" w:hanging="372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 xml:space="preserve">Maîtrise des logiciels de bureautique </w:t>
      </w:r>
      <w:r w:rsidRPr="001022B4">
        <w:rPr>
          <w:color w:val="050505"/>
          <w:w w:val="110"/>
          <w:sz w:val="20"/>
          <w:lang w:val="fr-CA"/>
        </w:rPr>
        <w:t xml:space="preserve">et </w:t>
      </w:r>
      <w:proofErr w:type="spellStart"/>
      <w:r w:rsidRPr="001022B4">
        <w:rPr>
          <w:color w:val="050505"/>
          <w:w w:val="110"/>
          <w:sz w:val="20"/>
          <w:lang w:val="fr-CA"/>
        </w:rPr>
        <w:t>aut</w:t>
      </w:r>
      <w:proofErr w:type="spellEnd"/>
      <w:r w:rsidRPr="001022B4">
        <w:rPr>
          <w:color w:val="050505"/>
          <w:spacing w:val="-3"/>
          <w:w w:val="110"/>
          <w:sz w:val="20"/>
          <w:lang w:val="fr-CA"/>
        </w:rPr>
        <w:t xml:space="preserve"> </w:t>
      </w:r>
      <w:proofErr w:type="spellStart"/>
      <w:r w:rsidRPr="001022B4">
        <w:rPr>
          <w:color w:val="050505"/>
          <w:spacing w:val="3"/>
          <w:w w:val="110"/>
          <w:sz w:val="20"/>
          <w:lang w:val="fr-CA"/>
        </w:rPr>
        <w:t>res</w:t>
      </w:r>
      <w:proofErr w:type="spellEnd"/>
      <w:r w:rsidRPr="001022B4">
        <w:rPr>
          <w:color w:val="262626"/>
          <w:spacing w:val="3"/>
          <w:w w:val="110"/>
          <w:sz w:val="20"/>
          <w:lang w:val="fr-CA"/>
        </w:rPr>
        <w:t>;</w:t>
      </w:r>
    </w:p>
    <w:p w:rsidR="008B7916" w:rsidRPr="001022B4" w:rsidRDefault="001022B4">
      <w:pPr>
        <w:pStyle w:val="Paragraphedeliste"/>
        <w:numPr>
          <w:ilvl w:val="0"/>
          <w:numId w:val="1"/>
        </w:numPr>
        <w:tabs>
          <w:tab w:val="left" w:pos="872"/>
          <w:tab w:val="left" w:pos="873"/>
        </w:tabs>
        <w:spacing w:before="112"/>
        <w:ind w:left="872" w:hanging="371"/>
        <w:rPr>
          <w:sz w:val="20"/>
          <w:lang w:val="fr-CA"/>
        </w:rPr>
      </w:pPr>
      <w:r w:rsidRPr="001022B4">
        <w:rPr>
          <w:color w:val="050505"/>
          <w:w w:val="110"/>
          <w:sz w:val="20"/>
          <w:lang w:val="fr-CA"/>
        </w:rPr>
        <w:t>Posséder un permis de conduire</w:t>
      </w:r>
      <w:r w:rsidRPr="001022B4">
        <w:rPr>
          <w:color w:val="050505"/>
          <w:spacing w:val="40"/>
          <w:w w:val="110"/>
          <w:sz w:val="20"/>
          <w:lang w:val="fr-CA"/>
        </w:rPr>
        <w:t xml:space="preserve"> </w:t>
      </w:r>
      <w:r w:rsidRPr="001022B4">
        <w:rPr>
          <w:color w:val="050505"/>
          <w:w w:val="110"/>
          <w:sz w:val="20"/>
          <w:lang w:val="fr-CA"/>
        </w:rPr>
        <w:t>valide.</w:t>
      </w:r>
      <w:bookmarkStart w:id="0" w:name="_GoBack"/>
      <w:bookmarkEnd w:id="0"/>
    </w:p>
    <w:p w:rsidR="008B7916" w:rsidRPr="001022B4" w:rsidRDefault="008B7916">
      <w:pPr>
        <w:pStyle w:val="Corpsdetexte"/>
        <w:rPr>
          <w:sz w:val="22"/>
          <w:lang w:val="fr-CA"/>
        </w:rPr>
      </w:pPr>
    </w:p>
    <w:p w:rsidR="008B7916" w:rsidRPr="001022B4" w:rsidRDefault="001022B4">
      <w:pPr>
        <w:pStyle w:val="Titre1"/>
        <w:rPr>
          <w:u w:val="none"/>
          <w:lang w:val="fr-CA"/>
        </w:rPr>
      </w:pPr>
      <w:r w:rsidRPr="001022B4">
        <w:rPr>
          <w:color w:val="050505"/>
          <w:u w:val="thick" w:color="050505"/>
          <w:lang w:val="fr-CA"/>
        </w:rPr>
        <w:t>CONDITIONS ET SALAIRES</w:t>
      </w:r>
    </w:p>
    <w:p w:rsidR="008B7916" w:rsidRPr="001022B4" w:rsidRDefault="008B7916">
      <w:pPr>
        <w:pStyle w:val="Corpsdetexte"/>
        <w:spacing w:before="2"/>
        <w:rPr>
          <w:b/>
          <w:sz w:val="29"/>
          <w:lang w:val="fr-CA"/>
        </w:rPr>
      </w:pPr>
    </w:p>
    <w:p w:rsidR="008B7916" w:rsidRPr="001022B4" w:rsidRDefault="001022B4">
      <w:pPr>
        <w:pStyle w:val="Corpsdetexte"/>
        <w:spacing w:before="1" w:line="290" w:lineRule="auto"/>
        <w:ind w:left="150" w:right="333" w:hanging="4"/>
        <w:rPr>
          <w:lang w:val="fr-CA"/>
        </w:rPr>
      </w:pPr>
      <w:r w:rsidRPr="001022B4">
        <w:rPr>
          <w:color w:val="050505"/>
          <w:w w:val="110"/>
          <w:lang w:val="fr-CA"/>
        </w:rPr>
        <w:t xml:space="preserve">Ce poste est </w:t>
      </w:r>
      <w:r w:rsidRPr="001022B4">
        <w:rPr>
          <w:rFonts w:ascii="Times New Roman" w:hAnsi="Times New Roman"/>
          <w:color w:val="050505"/>
          <w:w w:val="110"/>
          <w:sz w:val="22"/>
          <w:lang w:val="fr-CA"/>
        </w:rPr>
        <w:t xml:space="preserve">à </w:t>
      </w:r>
      <w:r w:rsidRPr="001022B4">
        <w:rPr>
          <w:color w:val="050505"/>
          <w:w w:val="110"/>
          <w:lang w:val="fr-CA"/>
        </w:rPr>
        <w:t>temps partiel</w:t>
      </w:r>
      <w:r w:rsidRPr="001022B4">
        <w:rPr>
          <w:color w:val="050505"/>
          <w:w w:val="110"/>
          <w:lang w:val="fr-CA"/>
        </w:rPr>
        <w:t>, 10</w:t>
      </w:r>
      <w:r w:rsidRPr="001022B4">
        <w:rPr>
          <w:color w:val="262626"/>
          <w:w w:val="110"/>
          <w:lang w:val="fr-CA"/>
        </w:rPr>
        <w:t>-</w:t>
      </w:r>
      <w:r w:rsidRPr="001022B4">
        <w:rPr>
          <w:color w:val="050505"/>
          <w:w w:val="110"/>
          <w:lang w:val="fr-CA"/>
        </w:rPr>
        <w:t>15 heures par semaine; débutant immédiatement. Formation disponible.</w:t>
      </w:r>
    </w:p>
    <w:p w:rsidR="008B7916" w:rsidRPr="001022B4" w:rsidRDefault="008B7916">
      <w:pPr>
        <w:pStyle w:val="Corpsdetexte"/>
        <w:spacing w:before="2"/>
        <w:rPr>
          <w:sz w:val="27"/>
          <w:lang w:val="fr-CA"/>
        </w:rPr>
      </w:pPr>
    </w:p>
    <w:p w:rsidR="008B7916" w:rsidRPr="001022B4" w:rsidRDefault="001022B4">
      <w:pPr>
        <w:pStyle w:val="Corpsdetexte"/>
        <w:spacing w:line="304" w:lineRule="auto"/>
        <w:ind w:left="150" w:firstLine="1"/>
        <w:rPr>
          <w:lang w:val="fr-CA"/>
        </w:rPr>
      </w:pPr>
      <w:r w:rsidRPr="001022B4">
        <w:rPr>
          <w:color w:val="050505"/>
          <w:w w:val="110"/>
          <w:lang w:val="fr-CA"/>
        </w:rPr>
        <w:t>La rémunération et les autres conditions de travail seront établies en fonction de l'expérience et de la politique en vigueur.</w:t>
      </w:r>
    </w:p>
    <w:p w:rsidR="008B7916" w:rsidRPr="001022B4" w:rsidRDefault="008B7916">
      <w:pPr>
        <w:pStyle w:val="Corpsdetexte"/>
        <w:spacing w:before="8"/>
        <w:rPr>
          <w:sz w:val="25"/>
          <w:lang w:val="fr-CA"/>
        </w:rPr>
      </w:pPr>
    </w:p>
    <w:p w:rsidR="008B7916" w:rsidRPr="001022B4" w:rsidRDefault="001022B4">
      <w:pPr>
        <w:pStyle w:val="Corpsdetexte"/>
        <w:spacing w:line="278" w:lineRule="auto"/>
        <w:ind w:left="146" w:right="83" w:firstLine="2"/>
        <w:rPr>
          <w:b/>
          <w:lang w:val="fr-CA"/>
        </w:rPr>
      </w:pPr>
      <w:r w:rsidRPr="001022B4">
        <w:rPr>
          <w:color w:val="050505"/>
          <w:w w:val="110"/>
          <w:lang w:val="fr-CA"/>
        </w:rPr>
        <w:t xml:space="preserve">Toute personne intéressée peut faire parvenir sa candidature au Bureau municipal par courriel ou </w:t>
      </w:r>
      <w:r w:rsidRPr="001022B4">
        <w:rPr>
          <w:rFonts w:ascii="Times New Roman" w:hAnsi="Times New Roman"/>
          <w:color w:val="050505"/>
          <w:w w:val="110"/>
          <w:sz w:val="22"/>
          <w:lang w:val="fr-CA"/>
        </w:rPr>
        <w:t xml:space="preserve">à </w:t>
      </w:r>
      <w:r w:rsidRPr="001022B4">
        <w:rPr>
          <w:color w:val="050505"/>
          <w:w w:val="110"/>
          <w:lang w:val="fr-CA"/>
        </w:rPr>
        <w:t>l'adresse ci-dessous, au plus</w:t>
      </w:r>
      <w:r w:rsidRPr="001022B4">
        <w:rPr>
          <w:color w:val="050505"/>
          <w:w w:val="110"/>
          <w:lang w:val="fr-CA"/>
        </w:rPr>
        <w:t xml:space="preserve"> tard </w:t>
      </w:r>
      <w:r w:rsidRPr="001022B4">
        <w:rPr>
          <w:b/>
          <w:color w:val="050505"/>
          <w:w w:val="110"/>
          <w:lang w:val="fr-CA"/>
        </w:rPr>
        <w:t xml:space="preserve">le 1er octobre 2026 </w:t>
      </w:r>
      <w:r w:rsidRPr="001022B4">
        <w:rPr>
          <w:rFonts w:ascii="Times New Roman" w:hAnsi="Times New Roman"/>
          <w:b/>
          <w:color w:val="050505"/>
          <w:w w:val="110"/>
          <w:sz w:val="21"/>
          <w:lang w:val="fr-CA"/>
        </w:rPr>
        <w:t xml:space="preserve">à </w:t>
      </w:r>
      <w:r w:rsidRPr="001022B4">
        <w:rPr>
          <w:b/>
          <w:color w:val="050505"/>
          <w:w w:val="110"/>
          <w:lang w:val="fr-CA"/>
        </w:rPr>
        <w:t>16h00.</w:t>
      </w:r>
    </w:p>
    <w:p w:rsidR="008B7916" w:rsidRPr="001022B4" w:rsidRDefault="008B7916">
      <w:pPr>
        <w:pStyle w:val="Corpsdetexte"/>
        <w:spacing w:before="8"/>
        <w:rPr>
          <w:b/>
          <w:sz w:val="27"/>
          <w:lang w:val="fr-CA"/>
        </w:rPr>
      </w:pPr>
    </w:p>
    <w:p w:rsidR="008B7916" w:rsidRPr="001022B4" w:rsidRDefault="001022B4">
      <w:pPr>
        <w:pStyle w:val="Corpsdetexte"/>
        <w:spacing w:before="1" w:line="312" w:lineRule="auto"/>
        <w:ind w:left="844" w:right="5853" w:firstLine="14"/>
        <w:rPr>
          <w:lang w:val="fr-CA"/>
        </w:rPr>
      </w:pPr>
      <w:r w:rsidRPr="001022B4">
        <w:rPr>
          <w:color w:val="050505"/>
          <w:w w:val="110"/>
          <w:lang w:val="fr-CA"/>
        </w:rPr>
        <w:t>Municipalité de Waltham Jacob Gale, Directeur général</w:t>
      </w:r>
    </w:p>
    <w:p w:rsidR="008B7916" w:rsidRPr="001022B4" w:rsidRDefault="001022B4">
      <w:pPr>
        <w:pStyle w:val="Corpsdetexte"/>
        <w:spacing w:line="302" w:lineRule="auto"/>
        <w:ind w:left="854" w:right="3850" w:firstLine="2"/>
        <w:rPr>
          <w:lang w:val="fr-CA"/>
        </w:rPr>
      </w:pPr>
      <w:r w:rsidRPr="001022B4">
        <w:rPr>
          <w:color w:val="050505"/>
          <w:w w:val="105"/>
          <w:lang w:val="fr-CA"/>
        </w:rPr>
        <w:t>69 rue Hôtel-de-Ville, Waltham QC JOX 2Z0 Courriel:</w:t>
      </w:r>
      <w:r w:rsidRPr="001022B4">
        <w:rPr>
          <w:color w:val="1C5B9E"/>
          <w:spacing w:val="4"/>
          <w:w w:val="105"/>
          <w:lang w:val="fr-CA"/>
        </w:rPr>
        <w:t xml:space="preserve"> </w:t>
      </w:r>
      <w:hyperlink r:id="rId5">
        <w:proofErr w:type="spellStart"/>
        <w:r w:rsidRPr="001022B4">
          <w:rPr>
            <w:color w:val="1C5B9E"/>
            <w:w w:val="105"/>
            <w:u w:val="thick" w:color="1C5B9E"/>
            <w:lang w:val="fr-CA"/>
          </w:rPr>
          <w:t>municipalit</w:t>
        </w:r>
        <w:proofErr w:type="spellEnd"/>
        <w:r w:rsidRPr="001022B4">
          <w:rPr>
            <w:color w:val="1C5B9E"/>
            <w:spacing w:val="-16"/>
            <w:w w:val="105"/>
            <w:u w:val="thick" w:color="1C5B9E"/>
            <w:lang w:val="fr-CA"/>
          </w:rPr>
          <w:t xml:space="preserve"> </w:t>
        </w:r>
        <w:proofErr w:type="spellStart"/>
        <w:proofErr w:type="gramStart"/>
        <w:r w:rsidRPr="001022B4">
          <w:rPr>
            <w:color w:val="1C5B9E"/>
            <w:w w:val="105"/>
            <w:u w:val="thick" w:color="1C5B9E"/>
            <w:lang w:val="fr-CA"/>
          </w:rPr>
          <w:t>e</w:t>
        </w:r>
        <w:r w:rsidRPr="001022B4">
          <w:rPr>
            <w:color w:val="2D5679"/>
            <w:w w:val="105"/>
            <w:u w:val="thick" w:color="1C5B9E"/>
            <w:lang w:val="fr-CA"/>
          </w:rPr>
          <w:t>.</w:t>
        </w:r>
        <w:r w:rsidRPr="001022B4">
          <w:rPr>
            <w:color w:val="1C5B9E"/>
            <w:w w:val="105"/>
            <w:u w:val="thick" w:color="1C5B9E"/>
            <w:lang w:val="fr-CA"/>
          </w:rPr>
          <w:t>walt</w:t>
        </w:r>
        <w:proofErr w:type="spellEnd"/>
        <w:proofErr w:type="gramEnd"/>
        <w:r w:rsidRPr="001022B4">
          <w:rPr>
            <w:color w:val="1C5B9E"/>
            <w:spacing w:val="-12"/>
            <w:w w:val="105"/>
            <w:u w:val="thick" w:color="1C5B9E"/>
            <w:lang w:val="fr-CA"/>
          </w:rPr>
          <w:t xml:space="preserve"> </w:t>
        </w:r>
        <w:proofErr w:type="spellStart"/>
        <w:r w:rsidRPr="001022B4">
          <w:rPr>
            <w:color w:val="1C5B9E"/>
            <w:w w:val="105"/>
            <w:u w:val="thick" w:color="1C5B9E"/>
            <w:lang w:val="fr-CA"/>
          </w:rPr>
          <w:t>ham</w:t>
        </w:r>
        <w:proofErr w:type="spellEnd"/>
        <w:r w:rsidRPr="001022B4">
          <w:rPr>
            <w:color w:val="1C5B9E"/>
            <w:spacing w:val="32"/>
            <w:w w:val="105"/>
            <w:u w:val="thick" w:color="1C5B9E"/>
            <w:lang w:val="fr-CA"/>
          </w:rPr>
          <w:t xml:space="preserve"> </w:t>
        </w:r>
        <w:r w:rsidRPr="001022B4">
          <w:rPr>
            <w:color w:val="1C5B9E"/>
            <w:w w:val="105"/>
            <w:u w:val="thick" w:color="1C5B9E"/>
            <w:lang w:val="fr-CA"/>
          </w:rPr>
          <w:t>@m</w:t>
        </w:r>
        <w:r w:rsidRPr="001022B4">
          <w:rPr>
            <w:color w:val="1C5B9E"/>
            <w:spacing w:val="-17"/>
            <w:w w:val="105"/>
            <w:u w:val="thick" w:color="1C5B9E"/>
            <w:lang w:val="fr-CA"/>
          </w:rPr>
          <w:t xml:space="preserve"> </w:t>
        </w:r>
        <w:proofErr w:type="spellStart"/>
        <w:r w:rsidRPr="001022B4">
          <w:rPr>
            <w:color w:val="1C5B9E"/>
            <w:w w:val="105"/>
            <w:u w:val="thick" w:color="1C5B9E"/>
            <w:lang w:val="fr-CA"/>
          </w:rPr>
          <w:t>rcpon</w:t>
        </w:r>
        <w:proofErr w:type="spellEnd"/>
        <w:r w:rsidRPr="001022B4">
          <w:rPr>
            <w:color w:val="1C5B9E"/>
            <w:spacing w:val="-27"/>
            <w:w w:val="105"/>
            <w:u w:val="thick" w:color="1C5B9E"/>
            <w:lang w:val="fr-CA"/>
          </w:rPr>
          <w:t xml:space="preserve"> </w:t>
        </w:r>
        <w:proofErr w:type="spellStart"/>
        <w:r w:rsidRPr="001022B4">
          <w:rPr>
            <w:color w:val="1C5B9E"/>
            <w:spacing w:val="5"/>
            <w:w w:val="105"/>
            <w:u w:val="thick" w:color="1C5B9E"/>
            <w:lang w:val="fr-CA"/>
          </w:rPr>
          <w:t>tiac</w:t>
        </w:r>
        <w:proofErr w:type="spellEnd"/>
        <w:r w:rsidRPr="001022B4">
          <w:rPr>
            <w:color w:val="2D5679"/>
            <w:spacing w:val="5"/>
            <w:w w:val="105"/>
            <w:u w:val="thick" w:color="1C5B9E"/>
            <w:lang w:val="fr-CA"/>
          </w:rPr>
          <w:t>.</w:t>
        </w:r>
        <w:r w:rsidRPr="001022B4">
          <w:rPr>
            <w:color w:val="2D5679"/>
            <w:spacing w:val="-31"/>
            <w:w w:val="105"/>
            <w:u w:val="thick" w:color="1C5B9E"/>
            <w:lang w:val="fr-CA"/>
          </w:rPr>
          <w:t xml:space="preserve"> </w:t>
        </w:r>
        <w:r w:rsidRPr="001022B4">
          <w:rPr>
            <w:color w:val="1C5B9E"/>
            <w:w w:val="105"/>
            <w:u w:val="thick" w:color="1C5B9E"/>
            <w:lang w:val="fr-CA"/>
          </w:rPr>
          <w:t>gc</w:t>
        </w:r>
        <w:r w:rsidRPr="001022B4">
          <w:rPr>
            <w:color w:val="2D5679"/>
            <w:w w:val="105"/>
            <w:u w:val="thick" w:color="1C5B9E"/>
            <w:lang w:val="fr-CA"/>
          </w:rPr>
          <w:t>.</w:t>
        </w:r>
        <w:r w:rsidRPr="001022B4">
          <w:rPr>
            <w:color w:val="1C5B9E"/>
            <w:w w:val="105"/>
            <w:u w:val="thick" w:color="1C5B9E"/>
            <w:lang w:val="fr-CA"/>
          </w:rPr>
          <w:t>ca</w:t>
        </w:r>
      </w:hyperlink>
      <w:r w:rsidRPr="001022B4">
        <w:rPr>
          <w:color w:val="050505"/>
          <w:w w:val="105"/>
          <w:lang w:val="fr-CA"/>
        </w:rPr>
        <w:t xml:space="preserve"> Téléphone:</w:t>
      </w:r>
      <w:r w:rsidRPr="001022B4">
        <w:rPr>
          <w:color w:val="050505"/>
          <w:spacing w:val="11"/>
          <w:w w:val="105"/>
          <w:lang w:val="fr-CA"/>
        </w:rPr>
        <w:t xml:space="preserve"> </w:t>
      </w:r>
      <w:r w:rsidRPr="001022B4">
        <w:rPr>
          <w:color w:val="050505"/>
          <w:w w:val="105"/>
          <w:lang w:val="fr-CA"/>
        </w:rPr>
        <w:t>819-689-2057</w:t>
      </w:r>
    </w:p>
    <w:sectPr w:rsidR="008B7916" w:rsidRPr="001022B4">
      <w:type w:val="continuous"/>
      <w:pgSz w:w="12240" w:h="15840"/>
      <w:pgMar w:top="300" w:right="1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14E4F"/>
    <w:multiLevelType w:val="hybridMultilevel"/>
    <w:tmpl w:val="E7BEFABE"/>
    <w:lvl w:ilvl="0" w:tplc="DCF8A568">
      <w:numFmt w:val="bullet"/>
      <w:lvlText w:val="•"/>
      <w:lvlJc w:val="left"/>
      <w:pPr>
        <w:ind w:left="865" w:hanging="370"/>
      </w:pPr>
      <w:rPr>
        <w:rFonts w:ascii="Arial" w:eastAsia="Arial" w:hAnsi="Arial" w:cs="Arial" w:hint="default"/>
        <w:color w:val="050505"/>
        <w:w w:val="107"/>
        <w:sz w:val="20"/>
        <w:szCs w:val="20"/>
      </w:rPr>
    </w:lvl>
    <w:lvl w:ilvl="1" w:tplc="21062A26">
      <w:numFmt w:val="bullet"/>
      <w:lvlText w:val="•"/>
      <w:lvlJc w:val="left"/>
      <w:pPr>
        <w:ind w:left="1738" w:hanging="370"/>
      </w:pPr>
      <w:rPr>
        <w:rFonts w:hint="default"/>
      </w:rPr>
    </w:lvl>
    <w:lvl w:ilvl="2" w:tplc="70E694A6">
      <w:numFmt w:val="bullet"/>
      <w:lvlText w:val="•"/>
      <w:lvlJc w:val="left"/>
      <w:pPr>
        <w:ind w:left="2616" w:hanging="370"/>
      </w:pPr>
      <w:rPr>
        <w:rFonts w:hint="default"/>
      </w:rPr>
    </w:lvl>
    <w:lvl w:ilvl="3" w:tplc="4DF63B10">
      <w:numFmt w:val="bullet"/>
      <w:lvlText w:val="•"/>
      <w:lvlJc w:val="left"/>
      <w:pPr>
        <w:ind w:left="3494" w:hanging="370"/>
      </w:pPr>
      <w:rPr>
        <w:rFonts w:hint="default"/>
      </w:rPr>
    </w:lvl>
    <w:lvl w:ilvl="4" w:tplc="27240102">
      <w:numFmt w:val="bullet"/>
      <w:lvlText w:val="•"/>
      <w:lvlJc w:val="left"/>
      <w:pPr>
        <w:ind w:left="4372" w:hanging="370"/>
      </w:pPr>
      <w:rPr>
        <w:rFonts w:hint="default"/>
      </w:rPr>
    </w:lvl>
    <w:lvl w:ilvl="5" w:tplc="E13C4DD6">
      <w:numFmt w:val="bullet"/>
      <w:lvlText w:val="•"/>
      <w:lvlJc w:val="left"/>
      <w:pPr>
        <w:ind w:left="5250" w:hanging="370"/>
      </w:pPr>
      <w:rPr>
        <w:rFonts w:hint="default"/>
      </w:rPr>
    </w:lvl>
    <w:lvl w:ilvl="6" w:tplc="5B287D38">
      <w:numFmt w:val="bullet"/>
      <w:lvlText w:val="•"/>
      <w:lvlJc w:val="left"/>
      <w:pPr>
        <w:ind w:left="6128" w:hanging="370"/>
      </w:pPr>
      <w:rPr>
        <w:rFonts w:hint="default"/>
      </w:rPr>
    </w:lvl>
    <w:lvl w:ilvl="7" w:tplc="5CD4AD5A">
      <w:numFmt w:val="bullet"/>
      <w:lvlText w:val="•"/>
      <w:lvlJc w:val="left"/>
      <w:pPr>
        <w:ind w:left="7006" w:hanging="370"/>
      </w:pPr>
      <w:rPr>
        <w:rFonts w:hint="default"/>
      </w:rPr>
    </w:lvl>
    <w:lvl w:ilvl="8" w:tplc="0BF29840">
      <w:numFmt w:val="bullet"/>
      <w:lvlText w:val="•"/>
      <w:lvlJc w:val="left"/>
      <w:pPr>
        <w:ind w:left="7884" w:hanging="37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916"/>
    <w:rsid w:val="001022B4"/>
    <w:rsid w:val="008B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607B14"/>
  <w15:docId w15:val="{9F76AF74-5FB9-4443-ADA2-074AC43B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spacing w:before="94"/>
      <w:ind w:left="142"/>
      <w:outlineLvl w:val="0"/>
    </w:pPr>
    <w:rPr>
      <w:b/>
      <w:bCs/>
      <w:sz w:val="21"/>
      <w:szCs w:val="21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46"/>
      <w:ind w:left="865" w:hanging="3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nicipalite.waltham@mrcpontiac.gc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posting inspector french oct 1 (002)</dc:title>
  <dc:creator>Annik</dc:creator>
  <cp:lastModifiedBy>Secretariat - VM</cp:lastModifiedBy>
  <cp:revision>2</cp:revision>
  <dcterms:created xsi:type="dcterms:W3CDTF">2026-09-21T15:42:00Z</dcterms:created>
  <dcterms:modified xsi:type="dcterms:W3CDTF">2026-09-21T15:43:00Z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2026-09-21T00:00:00Z</vt:filetime>
  </property>
</Properties>
</file>